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6F0C" w:rsidRPr="009013C1" w:rsidRDefault="009013C1" w:rsidP="009013C1">
      <w:pPr>
        <w:pStyle w:val="a4"/>
        <w:numPr>
          <w:ilvl w:val="0"/>
          <w:numId w:val="1"/>
        </w:numPr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 w:rsidRPr="009013C1">
        <w:rPr>
          <w:rStyle w:val="a3"/>
          <w:rFonts w:ascii="Arial" w:hAnsi="Arial" w:cs="Arial"/>
          <w:color w:val="333333"/>
          <w:sz w:val="28"/>
          <w:szCs w:val="28"/>
          <w:shd w:val="clear" w:color="auto" w:fill="FFFFFF"/>
        </w:rPr>
        <w:t>У сотрудника, который ранее давал отличные результаты, резко снизилась эффективность работы</w:t>
      </w:r>
      <w:r w:rsidRPr="009013C1">
        <w:rPr>
          <w:rFonts w:ascii="Arial" w:hAnsi="Arial" w:cs="Arial"/>
          <w:color w:val="333333"/>
          <w:sz w:val="28"/>
          <w:szCs w:val="28"/>
          <w:shd w:val="clear" w:color="auto" w:fill="FFFFFF"/>
        </w:rPr>
        <w:t>, при этом формально он выполняет свои обязанности. Чем может быть вызвана такая ситуация и каковы действия руководителя? </w:t>
      </w:r>
    </w:p>
    <w:p w:rsidR="009013C1" w:rsidRPr="009013C1" w:rsidRDefault="009013C1" w:rsidP="009013C1">
      <w:pPr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</w:p>
    <w:p w:rsidR="009013C1" w:rsidRDefault="009013C1" w:rsidP="009013C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013C1">
        <w:rPr>
          <w:rStyle w:val="a3"/>
          <w:rFonts w:ascii="Arial" w:hAnsi="Arial" w:cs="Arial"/>
          <w:color w:val="333333"/>
          <w:sz w:val="28"/>
          <w:szCs w:val="28"/>
          <w:shd w:val="clear" w:color="auto" w:fill="FFFFFF"/>
        </w:rPr>
        <w:t>Квалифицированный сотрудник на вечерних курсах получил дополнительную профессиональную подготовку</w:t>
      </w:r>
      <w:r w:rsidRPr="009013C1">
        <w:rPr>
          <w:rFonts w:ascii="Arial" w:hAnsi="Arial" w:cs="Arial"/>
          <w:color w:val="333333"/>
          <w:sz w:val="28"/>
          <w:szCs w:val="28"/>
          <w:shd w:val="clear" w:color="auto" w:fill="FFFFFF"/>
        </w:rPr>
        <w:t> и хотел бы теперь занять рабочее место, соответствующее полученным знаниям. Он просит руководителя в этом поддержать его. </w:t>
      </w:r>
      <w:r w:rsidRPr="009013C1">
        <w:rPr>
          <w:sz w:val="28"/>
          <w:szCs w:val="28"/>
        </w:rPr>
        <w:t xml:space="preserve"> </w:t>
      </w:r>
      <w:r w:rsidRPr="009013C1">
        <w:rPr>
          <w:rFonts w:ascii="Times New Roman" w:hAnsi="Times New Roman" w:cs="Times New Roman"/>
          <w:sz w:val="28"/>
          <w:szCs w:val="28"/>
        </w:rPr>
        <w:t>Действия руководителя? Что должен сделать сотрудник, если в данной организации нет свободного рабочего места, по новым его знаниям?</w:t>
      </w:r>
    </w:p>
    <w:p w:rsidR="009013C1" w:rsidRPr="009013C1" w:rsidRDefault="009013C1" w:rsidP="009013C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013C1" w:rsidRDefault="009013C1" w:rsidP="009013C1">
      <w:pPr>
        <w:rPr>
          <w:rFonts w:ascii="Times New Roman" w:hAnsi="Times New Roman" w:cs="Times New Roman"/>
          <w:sz w:val="28"/>
          <w:szCs w:val="28"/>
        </w:rPr>
      </w:pPr>
    </w:p>
    <w:p w:rsidR="009013C1" w:rsidRPr="009013C1" w:rsidRDefault="009013C1" w:rsidP="009013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Письменно ответить на вопросы </w:t>
      </w:r>
      <w:bookmarkStart w:id="0" w:name="_GoBack"/>
      <w:bookmarkEnd w:id="0"/>
    </w:p>
    <w:sectPr w:rsidR="009013C1" w:rsidRPr="009013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AB47F3"/>
    <w:multiLevelType w:val="hybridMultilevel"/>
    <w:tmpl w:val="77DA4674"/>
    <w:lvl w:ilvl="0" w:tplc="0A7A2E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13E"/>
    <w:rsid w:val="00706F0C"/>
    <w:rsid w:val="009013C1"/>
    <w:rsid w:val="00EE6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8F19F"/>
  <w15:chartTrackingRefBased/>
  <w15:docId w15:val="{803EA996-699B-4883-9670-8C5372B38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013C1"/>
    <w:rPr>
      <w:b/>
      <w:bCs/>
    </w:rPr>
  </w:style>
  <w:style w:type="paragraph" w:styleId="a4">
    <w:name w:val="List Paragraph"/>
    <w:basedOn w:val="a"/>
    <w:uiPriority w:val="34"/>
    <w:qFormat/>
    <w:rsid w:val="009013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512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Георгий</dc:creator>
  <cp:keywords/>
  <dc:description/>
  <cp:lastModifiedBy>Георгий</cp:lastModifiedBy>
  <cp:revision>3</cp:revision>
  <dcterms:created xsi:type="dcterms:W3CDTF">2025-04-25T05:12:00Z</dcterms:created>
  <dcterms:modified xsi:type="dcterms:W3CDTF">2025-04-25T05:14:00Z</dcterms:modified>
</cp:coreProperties>
</file>